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C7B45" w14:textId="77777777" w:rsidR="00EE2A28" w:rsidRDefault="00BB3A98">
      <w:pPr>
        <w:pStyle w:val="Naslov1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Prijava za Inženjerski seminar iz protueksplozijske zaštite električkih i neelektričkih uređaja i instalacija</w:t>
      </w:r>
    </w:p>
    <w:p w14:paraId="2ED1E082" w14:textId="717748C0" w:rsidR="00EE2A28" w:rsidRDefault="00BB3A98">
      <w:pPr>
        <w:pStyle w:val="Naslov1"/>
        <w:jc w:val="center"/>
        <w:rPr>
          <w:rFonts w:eastAsia="Times New Roman"/>
          <w:color w:val="FF0000"/>
          <w:sz w:val="32"/>
          <w:szCs w:val="32"/>
        </w:rPr>
      </w:pPr>
      <w:r>
        <w:rPr>
          <w:rFonts w:eastAsia="Times New Roman"/>
          <w:color w:val="FF0000"/>
          <w:sz w:val="32"/>
          <w:szCs w:val="32"/>
        </w:rPr>
        <w:t xml:space="preserve">(temeljni </w:t>
      </w:r>
      <w:r w:rsidR="00F92AA2">
        <w:rPr>
          <w:rFonts w:eastAsia="Times New Roman"/>
          <w:color w:val="FF0000"/>
          <w:sz w:val="32"/>
          <w:szCs w:val="32"/>
        </w:rPr>
        <w:t>PEX</w:t>
      </w:r>
      <w:r>
        <w:rPr>
          <w:rFonts w:eastAsia="Times New Roman"/>
          <w:color w:val="FF0000"/>
          <w:sz w:val="32"/>
          <w:szCs w:val="32"/>
        </w:rPr>
        <w:t xml:space="preserve"> seminar)</w:t>
      </w:r>
    </w:p>
    <w:p w14:paraId="449E97EB" w14:textId="77777777" w:rsidR="00EE2A28" w:rsidRPr="00893D98" w:rsidRDefault="00EE2A28">
      <w:pPr>
        <w:pStyle w:val="Tijeloteksta-uvlaka2"/>
        <w:ind w:firstLine="0"/>
        <w:rPr>
          <w:rFonts w:ascii="Arial" w:hAnsi="Arial" w:cs="Arial"/>
          <w:spacing w:val="0"/>
          <w:sz w:val="16"/>
          <w:lang w:val="pl-PL"/>
        </w:rPr>
      </w:pPr>
    </w:p>
    <w:p w14:paraId="1336F129" w14:textId="77777777" w:rsidR="00EE2A28" w:rsidRPr="00893D98" w:rsidRDefault="00EE2A28" w:rsidP="009F64A3">
      <w:pPr>
        <w:pStyle w:val="Tijeloteksta-uvlaka2"/>
        <w:pBdr>
          <w:bottom w:val="single" w:sz="12" w:space="0" w:color="auto"/>
        </w:pBdr>
        <w:ind w:firstLine="0"/>
        <w:jc w:val="center"/>
        <w:rPr>
          <w:rFonts w:ascii="Arial" w:hAnsi="Arial" w:cs="Arial"/>
          <w:spacing w:val="0"/>
          <w:sz w:val="20"/>
          <w:lang w:val="pl-PL"/>
        </w:rPr>
      </w:pPr>
    </w:p>
    <w:p w14:paraId="3DCE5CC1" w14:textId="77777777" w:rsidR="00EE2A28" w:rsidRPr="00893D98" w:rsidRDefault="00BB3A98">
      <w:pPr>
        <w:pStyle w:val="Tijeloteksta-uvlaka2"/>
        <w:ind w:firstLine="0"/>
        <w:jc w:val="center"/>
        <w:rPr>
          <w:rFonts w:ascii="Arial" w:hAnsi="Arial" w:cs="Arial"/>
          <w:sz w:val="16"/>
          <w:lang w:val="pl-PL"/>
        </w:rPr>
      </w:pPr>
      <w:r w:rsidRPr="00893D98">
        <w:rPr>
          <w:rFonts w:ascii="Arial" w:hAnsi="Arial" w:cs="Arial"/>
          <w:sz w:val="16"/>
          <w:lang w:val="pl-PL"/>
        </w:rPr>
        <w:t>Termin za koji se prijavljujete</w:t>
      </w:r>
    </w:p>
    <w:p w14:paraId="30C92E0F" w14:textId="77777777" w:rsidR="00EE2A28" w:rsidRPr="00893D98" w:rsidRDefault="00EE2A28">
      <w:pPr>
        <w:pStyle w:val="Tijeloteksta-uvlaka2"/>
        <w:ind w:firstLine="0"/>
        <w:rPr>
          <w:rFonts w:ascii="Arial" w:hAnsi="Arial" w:cs="Arial"/>
          <w:spacing w:val="0"/>
          <w:sz w:val="16"/>
          <w:lang w:val="pl-PL"/>
        </w:rPr>
      </w:pPr>
    </w:p>
    <w:p w14:paraId="30F8B60A" w14:textId="77777777" w:rsidR="00EE2A28" w:rsidRPr="00893D98" w:rsidRDefault="00EE2A28">
      <w:pPr>
        <w:pStyle w:val="Tijeloteksta-uvlaka2"/>
        <w:pBdr>
          <w:bottom w:val="single" w:sz="12" w:space="1" w:color="auto"/>
        </w:pBdr>
        <w:ind w:firstLine="0"/>
        <w:jc w:val="center"/>
        <w:rPr>
          <w:rFonts w:ascii="Arial" w:hAnsi="Arial" w:cs="Arial"/>
          <w:spacing w:val="0"/>
          <w:sz w:val="20"/>
          <w:lang w:val="pl-PL"/>
        </w:rPr>
      </w:pPr>
    </w:p>
    <w:p w14:paraId="506C6723" w14:textId="77777777" w:rsidR="00EE2A28" w:rsidRPr="00893D98" w:rsidRDefault="00BB3A98">
      <w:pPr>
        <w:pStyle w:val="Tijeloteksta-uvlaka2"/>
        <w:ind w:firstLine="0"/>
        <w:jc w:val="center"/>
        <w:rPr>
          <w:rFonts w:ascii="Arial" w:hAnsi="Arial" w:cs="Arial"/>
          <w:sz w:val="16"/>
          <w:lang w:val="pl-PL"/>
        </w:rPr>
      </w:pPr>
      <w:r w:rsidRPr="00893D98">
        <w:rPr>
          <w:rFonts w:ascii="Arial" w:hAnsi="Arial" w:cs="Arial"/>
          <w:sz w:val="16"/>
          <w:lang w:val="pl-PL"/>
        </w:rPr>
        <w:t>Naziv, adresa,</w:t>
      </w:r>
      <w:r w:rsidR="00836D63" w:rsidRPr="00893D98">
        <w:rPr>
          <w:rFonts w:ascii="Arial" w:hAnsi="Arial" w:cs="Arial"/>
          <w:sz w:val="16"/>
          <w:lang w:val="pl-PL"/>
        </w:rPr>
        <w:t xml:space="preserve"> grad,</w:t>
      </w:r>
      <w:r w:rsidRPr="00893D98">
        <w:rPr>
          <w:rFonts w:ascii="Arial" w:hAnsi="Arial" w:cs="Arial"/>
          <w:sz w:val="16"/>
          <w:lang w:val="pl-PL"/>
        </w:rPr>
        <w:t xml:space="preserve"> MB i OIB tvrtke</w:t>
      </w:r>
    </w:p>
    <w:p w14:paraId="69BD8AD2" w14:textId="77777777" w:rsidR="00EE2A28" w:rsidRPr="00893D98" w:rsidRDefault="00EE2A28">
      <w:pPr>
        <w:pStyle w:val="Tijeloteksta-uvlaka2"/>
        <w:ind w:firstLine="0"/>
        <w:jc w:val="center"/>
        <w:rPr>
          <w:rFonts w:ascii="Arial" w:hAnsi="Arial" w:cs="Arial"/>
          <w:spacing w:val="0"/>
          <w:sz w:val="16"/>
          <w:lang w:val="pl-PL"/>
        </w:rPr>
      </w:pPr>
    </w:p>
    <w:p w14:paraId="278383B7" w14:textId="77777777" w:rsidR="00EE2A28" w:rsidRPr="00893D98" w:rsidRDefault="00EE2A28">
      <w:pPr>
        <w:pStyle w:val="Tijeloteksta-uvlaka2"/>
        <w:pBdr>
          <w:bottom w:val="single" w:sz="12" w:space="1" w:color="auto"/>
        </w:pBdr>
        <w:ind w:firstLine="0"/>
        <w:jc w:val="center"/>
        <w:rPr>
          <w:rFonts w:ascii="Arial" w:hAnsi="Arial" w:cs="Arial"/>
          <w:spacing w:val="0"/>
          <w:sz w:val="20"/>
          <w:lang w:val="pl-PL"/>
        </w:rPr>
      </w:pPr>
    </w:p>
    <w:p w14:paraId="7B60CCC2" w14:textId="77777777" w:rsidR="00EE2A28" w:rsidRPr="00893D98" w:rsidRDefault="00BB3A98">
      <w:pPr>
        <w:jc w:val="center"/>
        <w:rPr>
          <w:rFonts w:ascii="Arial" w:hAnsi="Arial" w:cs="Arial"/>
          <w:sz w:val="16"/>
          <w:szCs w:val="20"/>
          <w:lang w:val="pl-PL"/>
        </w:rPr>
      </w:pPr>
      <w:r>
        <w:rPr>
          <w:rFonts w:ascii="Arial" w:hAnsi="Arial" w:cs="Arial"/>
          <w:sz w:val="16"/>
        </w:rPr>
        <w:t>K</w:t>
      </w:r>
      <w:r>
        <w:rPr>
          <w:rFonts w:ascii="Arial" w:hAnsi="Arial" w:cs="Arial"/>
          <w:bCs/>
          <w:sz w:val="16"/>
        </w:rPr>
        <w:t>ontakt osoba /</w:t>
      </w:r>
      <w:r>
        <w:rPr>
          <w:rFonts w:ascii="Arial" w:hAnsi="Arial" w:cs="Arial"/>
          <w:sz w:val="16"/>
        </w:rPr>
        <w:t xml:space="preserve"> telefonski broj i</w:t>
      </w:r>
      <w:r>
        <w:rPr>
          <w:rFonts w:ascii="Arial" w:hAnsi="Arial" w:cs="Arial"/>
          <w:bCs/>
          <w:sz w:val="16"/>
        </w:rPr>
        <w:t xml:space="preserve"> e-mail.</w:t>
      </w:r>
    </w:p>
    <w:p w14:paraId="4B9C210B" w14:textId="77777777" w:rsidR="00EE2A28" w:rsidRPr="00893D98" w:rsidRDefault="00EE2A28">
      <w:pPr>
        <w:jc w:val="both"/>
        <w:rPr>
          <w:rFonts w:ascii="Arial" w:hAnsi="Arial" w:cs="Arial"/>
          <w:sz w:val="16"/>
          <w:szCs w:val="20"/>
          <w:lang w:val="pl-PL"/>
        </w:rPr>
      </w:pPr>
    </w:p>
    <w:p w14:paraId="3FAC727F" w14:textId="77777777" w:rsidR="00EE2A28" w:rsidRPr="00893D98" w:rsidRDefault="00EE2A28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  <w:lang w:val="pl-PL"/>
        </w:rPr>
      </w:pPr>
    </w:p>
    <w:p w14:paraId="55B14143" w14:textId="77777777" w:rsidR="00EE2A28" w:rsidRPr="00893D98" w:rsidRDefault="00BB3A98">
      <w:pPr>
        <w:jc w:val="center"/>
        <w:rPr>
          <w:rFonts w:ascii="Arial" w:hAnsi="Arial" w:cs="Arial"/>
          <w:sz w:val="16"/>
          <w:szCs w:val="20"/>
          <w:lang w:val="pl-PL"/>
        </w:rPr>
      </w:pPr>
      <w:r>
        <w:rPr>
          <w:rFonts w:ascii="Arial" w:hAnsi="Arial" w:cs="Arial"/>
          <w:sz w:val="16"/>
        </w:rPr>
        <w:t>Prezime, ime, zvanje polaznika i radno mjesto</w:t>
      </w:r>
    </w:p>
    <w:p w14:paraId="0C2179FD" w14:textId="77777777" w:rsidR="00EE2A28" w:rsidRPr="00893D98" w:rsidRDefault="00EE2A28">
      <w:pPr>
        <w:rPr>
          <w:rFonts w:ascii="Arial" w:hAnsi="Arial" w:cs="Arial"/>
          <w:sz w:val="16"/>
          <w:szCs w:val="20"/>
          <w:lang w:val="pl-PL"/>
        </w:rPr>
      </w:pPr>
    </w:p>
    <w:p w14:paraId="7B519FCB" w14:textId="77777777" w:rsidR="004625C6" w:rsidRPr="00893D98" w:rsidRDefault="004625C6" w:rsidP="004625C6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  <w:lang w:val="pl-PL"/>
        </w:rPr>
      </w:pPr>
    </w:p>
    <w:p w14:paraId="056C3A7E" w14:textId="77777777" w:rsidR="004625C6" w:rsidRPr="00893D98" w:rsidRDefault="004625C6" w:rsidP="004625C6">
      <w:pPr>
        <w:jc w:val="center"/>
        <w:rPr>
          <w:rFonts w:ascii="Arial" w:hAnsi="Arial" w:cs="Arial"/>
          <w:sz w:val="16"/>
          <w:szCs w:val="20"/>
          <w:lang w:val="pl-PL"/>
        </w:rPr>
      </w:pPr>
      <w:r>
        <w:rPr>
          <w:rFonts w:ascii="Arial" w:hAnsi="Arial" w:cs="Arial"/>
          <w:sz w:val="16"/>
        </w:rPr>
        <w:t>Prezime, ime, zvanje polaznika i radno mjesto</w:t>
      </w:r>
    </w:p>
    <w:p w14:paraId="240C9E1C" w14:textId="77777777" w:rsidR="00EE2A28" w:rsidRPr="00893D98" w:rsidRDefault="00EE2A28">
      <w:pPr>
        <w:jc w:val="both"/>
        <w:rPr>
          <w:rFonts w:ascii="Arial" w:hAnsi="Arial" w:cs="Arial"/>
          <w:sz w:val="16"/>
          <w:szCs w:val="20"/>
          <w:lang w:val="pl-PL"/>
        </w:rPr>
      </w:pPr>
    </w:p>
    <w:p w14:paraId="131A63B4" w14:textId="77777777" w:rsidR="004625C6" w:rsidRPr="00893D98" w:rsidRDefault="004625C6" w:rsidP="004625C6">
      <w:pPr>
        <w:rPr>
          <w:rFonts w:ascii="Arial" w:hAnsi="Arial" w:cs="Arial"/>
          <w:sz w:val="16"/>
          <w:szCs w:val="20"/>
          <w:lang w:val="pl-PL"/>
        </w:rPr>
      </w:pPr>
      <w:r w:rsidRPr="00893D98">
        <w:rPr>
          <w:rFonts w:ascii="Arial" w:hAnsi="Arial" w:cs="Arial"/>
          <w:sz w:val="16"/>
          <w:szCs w:val="20"/>
          <w:lang w:val="pl-PL"/>
        </w:rPr>
        <w:t>Po potrebi dodajte još redaka.</w:t>
      </w:r>
    </w:p>
    <w:p w14:paraId="766FA776" w14:textId="77777777" w:rsidR="00EE2A28" w:rsidRPr="00893D98" w:rsidRDefault="00EE2A28">
      <w:pPr>
        <w:jc w:val="both"/>
        <w:rPr>
          <w:rFonts w:ascii="Arial" w:hAnsi="Arial" w:cs="Arial"/>
          <w:sz w:val="16"/>
          <w:szCs w:val="20"/>
          <w:lang w:val="pl-PL"/>
        </w:rPr>
      </w:pPr>
    </w:p>
    <w:p w14:paraId="3478471D" w14:textId="77777777" w:rsidR="00EE2A28" w:rsidRPr="00893D98" w:rsidRDefault="00EE2A28">
      <w:pPr>
        <w:jc w:val="both"/>
        <w:rPr>
          <w:rFonts w:ascii="Arial" w:hAnsi="Arial" w:cs="Arial"/>
          <w:sz w:val="16"/>
          <w:szCs w:val="20"/>
          <w:lang w:val="pl-PL"/>
        </w:rPr>
      </w:pPr>
    </w:p>
    <w:p w14:paraId="054CF716" w14:textId="77777777" w:rsidR="00EE2A28" w:rsidRDefault="00BB3A98">
      <w:pPr>
        <w:rPr>
          <w:rFonts w:ascii="Arial" w:hAnsi="Arial" w:cs="Arial"/>
        </w:rPr>
      </w:pPr>
      <w:r>
        <w:rPr>
          <w:rFonts w:ascii="Arial" w:hAnsi="Arial" w:cs="Arial"/>
          <w:b/>
        </w:rPr>
        <w:t>Prijava za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9F64A3">
        <w:rPr>
          <w:rFonts w:ascii="Arial" w:hAnsi="Arial" w:cs="Arial"/>
          <w:sz w:val="22"/>
          <w:szCs w:val="22"/>
        </w:rPr>
        <w:t>označite odabir npr. podcrtavanjem odabira</w:t>
      </w:r>
      <w:r w:rsidR="009F64A3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74AFA868" w14:textId="77777777" w:rsidR="00EE2A28" w:rsidRDefault="00EE2A28">
      <w:pPr>
        <w:jc w:val="center"/>
        <w:rPr>
          <w:rFonts w:ascii="Arial" w:hAnsi="Arial" w:cs="Arial"/>
        </w:rPr>
      </w:pPr>
    </w:p>
    <w:p w14:paraId="11DC9E70" w14:textId="705F46C3" w:rsidR="00EE2A28" w:rsidRDefault="00F92AA2">
      <w:pPr>
        <w:pStyle w:val="Odlomakpopisa"/>
        <w:numPr>
          <w:ilvl w:val="0"/>
          <w:numId w:val="2"/>
        </w:num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PEX</w:t>
      </w:r>
      <w:r w:rsidR="00BB3A98">
        <w:rPr>
          <w:rFonts w:ascii="Arial" w:hAnsi="Arial" w:cs="Arial"/>
          <w:b/>
          <w:sz w:val="22"/>
          <w:szCs w:val="22"/>
        </w:rPr>
        <w:t xml:space="preserve"> seminar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B3A98">
        <w:rPr>
          <w:rFonts w:ascii="Arial" w:hAnsi="Arial" w:cs="Arial"/>
          <w:b/>
          <w:sz w:val="22"/>
          <w:szCs w:val="22"/>
        </w:rPr>
        <w:tab/>
      </w:r>
      <w:r w:rsidR="00BB3A98">
        <w:rPr>
          <w:rFonts w:ascii="Arial" w:hAnsi="Arial" w:cs="Arial"/>
          <w:b/>
          <w:sz w:val="22"/>
          <w:szCs w:val="22"/>
        </w:rPr>
        <w:tab/>
      </w:r>
      <w:r w:rsidR="00BB3A98">
        <w:rPr>
          <w:rFonts w:ascii="Arial" w:hAnsi="Arial" w:cs="Arial"/>
          <w:b/>
          <w:sz w:val="22"/>
          <w:szCs w:val="22"/>
        </w:rPr>
        <w:tab/>
      </w:r>
      <w:r w:rsidR="00BB3A98">
        <w:rPr>
          <w:rFonts w:ascii="Arial" w:hAnsi="Arial" w:cs="Arial"/>
          <w:b/>
          <w:sz w:val="22"/>
          <w:szCs w:val="22"/>
        </w:rPr>
        <w:tab/>
      </w:r>
      <w:r w:rsidR="00BB3A98">
        <w:rPr>
          <w:rFonts w:ascii="Arial" w:hAnsi="Arial" w:cs="Arial"/>
          <w:b/>
          <w:sz w:val="22"/>
          <w:szCs w:val="22"/>
        </w:rPr>
        <w:tab/>
        <w:t xml:space="preserve">  cijena </w:t>
      </w:r>
      <w:r>
        <w:rPr>
          <w:rFonts w:ascii="Arial" w:hAnsi="Arial" w:cs="Arial"/>
          <w:b/>
          <w:sz w:val="22"/>
          <w:szCs w:val="22"/>
        </w:rPr>
        <w:t>900</w:t>
      </w:r>
      <w:r w:rsidR="00893D98">
        <w:rPr>
          <w:rFonts w:ascii="Arial" w:hAnsi="Arial" w:cs="Arial"/>
          <w:b/>
          <w:sz w:val="22"/>
          <w:szCs w:val="22"/>
        </w:rPr>
        <w:t>,</w:t>
      </w:r>
      <w:r w:rsidR="00D0138D">
        <w:rPr>
          <w:rFonts w:ascii="Arial" w:hAnsi="Arial" w:cs="Arial"/>
          <w:b/>
          <w:sz w:val="22"/>
          <w:szCs w:val="22"/>
        </w:rPr>
        <w:t>0</w:t>
      </w:r>
      <w:r w:rsidR="00893D98">
        <w:rPr>
          <w:rFonts w:ascii="Arial" w:hAnsi="Arial" w:cs="Arial"/>
          <w:b/>
          <w:sz w:val="22"/>
          <w:szCs w:val="22"/>
        </w:rPr>
        <w:t>0 €</w:t>
      </w:r>
      <w:r w:rsidR="00BB3A98">
        <w:rPr>
          <w:rFonts w:ascii="Arial" w:hAnsi="Arial" w:cs="Arial"/>
          <w:b/>
          <w:sz w:val="22"/>
          <w:szCs w:val="22"/>
        </w:rPr>
        <w:t xml:space="preserve"> + PDV</w:t>
      </w:r>
    </w:p>
    <w:p w14:paraId="00EDB01D" w14:textId="77777777" w:rsidR="00EE2A28" w:rsidRDefault="00EE2A28">
      <w:pPr>
        <w:rPr>
          <w:rFonts w:ascii="Arial" w:hAnsi="Arial" w:cs="Arial"/>
        </w:rPr>
      </w:pPr>
    </w:p>
    <w:p w14:paraId="3989F9B1" w14:textId="24328972" w:rsidR="00245DF7" w:rsidRDefault="00245DF7" w:rsidP="00245DF7">
      <w:pPr>
        <w:pStyle w:val="Odlomakpopisa"/>
        <w:numPr>
          <w:ilvl w:val="0"/>
          <w:numId w:val="2"/>
        </w:num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Potvrdnica na engleskom jeziku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cijena </w:t>
      </w:r>
      <w:r w:rsidR="00893D98">
        <w:rPr>
          <w:rFonts w:ascii="Arial" w:hAnsi="Arial" w:cs="Arial"/>
          <w:b/>
          <w:sz w:val="22"/>
          <w:szCs w:val="22"/>
        </w:rPr>
        <w:t>1</w:t>
      </w:r>
      <w:r w:rsidR="00D0138D">
        <w:rPr>
          <w:rFonts w:ascii="Arial" w:hAnsi="Arial" w:cs="Arial"/>
          <w:b/>
          <w:sz w:val="22"/>
          <w:szCs w:val="22"/>
        </w:rPr>
        <w:t>5</w:t>
      </w:r>
      <w:r w:rsidR="00893D98">
        <w:rPr>
          <w:rFonts w:ascii="Arial" w:hAnsi="Arial" w:cs="Arial"/>
          <w:b/>
          <w:sz w:val="22"/>
          <w:szCs w:val="22"/>
        </w:rPr>
        <w:t>,</w:t>
      </w:r>
      <w:r w:rsidR="00D0138D">
        <w:rPr>
          <w:rFonts w:ascii="Arial" w:hAnsi="Arial" w:cs="Arial"/>
          <w:b/>
          <w:sz w:val="22"/>
          <w:szCs w:val="22"/>
        </w:rPr>
        <w:t>00</w:t>
      </w:r>
      <w:r w:rsidR="00893D98">
        <w:rPr>
          <w:rFonts w:ascii="Arial" w:hAnsi="Arial" w:cs="Arial"/>
          <w:b/>
          <w:sz w:val="22"/>
          <w:szCs w:val="22"/>
        </w:rPr>
        <w:t xml:space="preserve"> €</w:t>
      </w:r>
      <w:r>
        <w:rPr>
          <w:rFonts w:ascii="Arial" w:hAnsi="Arial" w:cs="Arial"/>
          <w:b/>
          <w:sz w:val="22"/>
          <w:szCs w:val="22"/>
        </w:rPr>
        <w:t xml:space="preserve"> + PDV</w:t>
      </w:r>
    </w:p>
    <w:p w14:paraId="7D3CC044" w14:textId="77777777" w:rsidR="00245DF7" w:rsidRDefault="00245DF7">
      <w:pPr>
        <w:rPr>
          <w:rFonts w:ascii="Arial" w:hAnsi="Arial" w:cs="Arial"/>
        </w:rPr>
      </w:pPr>
    </w:p>
    <w:p w14:paraId="1EA8F4CE" w14:textId="77777777" w:rsidR="00EE2A28" w:rsidRDefault="00EE2A28">
      <w:pPr>
        <w:jc w:val="center"/>
        <w:rPr>
          <w:rFonts w:ascii="Arial" w:hAnsi="Arial" w:cs="Arial"/>
        </w:rPr>
      </w:pPr>
    </w:p>
    <w:p w14:paraId="52C43F4D" w14:textId="77777777" w:rsidR="00FD417E" w:rsidRPr="00893D98" w:rsidRDefault="00FD417E" w:rsidP="00FD417E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93D98">
        <w:rPr>
          <w:rFonts w:ascii="Arial" w:hAnsi="Arial" w:cs="Arial"/>
          <w:sz w:val="20"/>
          <w:szCs w:val="20"/>
          <w:lang w:val="pl-PL"/>
        </w:rPr>
        <w:t>Napomena: navedene cijene se naplaćuju po polazniku.</w:t>
      </w:r>
    </w:p>
    <w:p w14:paraId="4DBD5D37" w14:textId="77777777" w:rsidR="00FD417E" w:rsidRPr="00893D98" w:rsidRDefault="00FD417E" w:rsidP="00FD417E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93D98">
        <w:rPr>
          <w:rFonts w:ascii="Arial" w:hAnsi="Arial" w:cs="Arial"/>
          <w:sz w:val="20"/>
          <w:szCs w:val="20"/>
          <w:lang w:val="pl-PL"/>
        </w:rPr>
        <w:t>Popusti će se obračunati temeljem broja prijavljenih polaznika iz iste tvrtke.</w:t>
      </w:r>
    </w:p>
    <w:p w14:paraId="74ADE490" w14:textId="77777777" w:rsidR="00F4228C" w:rsidRPr="00893D98" w:rsidRDefault="00F4228C" w:rsidP="00F4228C">
      <w:pPr>
        <w:jc w:val="both"/>
        <w:rPr>
          <w:rFonts w:ascii="Arial" w:hAnsi="Arial" w:cs="Arial"/>
          <w:sz w:val="16"/>
          <w:szCs w:val="20"/>
          <w:lang w:val="pl-PL"/>
        </w:rPr>
      </w:pPr>
    </w:p>
    <w:p w14:paraId="4E26637E" w14:textId="77777777" w:rsidR="00F4228C" w:rsidRPr="00893D98" w:rsidRDefault="00F4228C" w:rsidP="00F4228C">
      <w:pPr>
        <w:jc w:val="both"/>
        <w:rPr>
          <w:rFonts w:ascii="Arial" w:hAnsi="Arial" w:cs="Arial"/>
          <w:lang w:val="pl-PL"/>
        </w:rPr>
      </w:pPr>
      <w:r w:rsidRPr="00893D98">
        <w:rPr>
          <w:rFonts w:ascii="Arial" w:hAnsi="Arial" w:cs="Arial"/>
          <w:lang w:val="pl-PL"/>
        </w:rPr>
        <w:t>Datum prijave:_____________________</w:t>
      </w:r>
    </w:p>
    <w:p w14:paraId="31C3CA4A" w14:textId="77777777" w:rsidR="00EE2A28" w:rsidRDefault="00EE2A28">
      <w:pPr>
        <w:rPr>
          <w:rFonts w:ascii="Arial" w:hAnsi="Arial" w:cs="Arial"/>
          <w:b/>
          <w:i/>
          <w:sz w:val="20"/>
        </w:rPr>
      </w:pPr>
    </w:p>
    <w:p w14:paraId="3F3459D7" w14:textId="77777777" w:rsidR="004625C6" w:rsidRDefault="004625C6" w:rsidP="004625C6">
      <w:pPr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Podaci za plaćanje:</w:t>
      </w:r>
    </w:p>
    <w:p w14:paraId="56676898" w14:textId="77777777" w:rsidR="004625C6" w:rsidRDefault="004625C6" w:rsidP="004625C6">
      <w:pPr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 korist: </w:t>
      </w:r>
      <w:r>
        <w:rPr>
          <w:rFonts w:ascii="Arial" w:hAnsi="Arial" w:cs="Arial"/>
          <w:b/>
          <w:bCs/>
          <w:color w:val="000000"/>
          <w:sz w:val="22"/>
          <w:szCs w:val="22"/>
        </w:rPr>
        <w:t>RGN FAKULTET, Pierottijeva 6, 10 002 ZAGREB, OIB 99534693762,</w:t>
      </w:r>
    </w:p>
    <w:p w14:paraId="582460BD" w14:textId="77777777" w:rsidR="004625C6" w:rsidRDefault="004625C6" w:rsidP="004625C6">
      <w:pPr>
        <w:jc w:val="both"/>
        <w:rPr>
          <w:color w:val="000000"/>
          <w:sz w:val="22"/>
          <w:szCs w:val="22"/>
        </w:rPr>
      </w:pPr>
      <w:r w:rsidRPr="004625C6">
        <w:rPr>
          <w:rFonts w:ascii="Arial" w:hAnsi="Arial" w:cs="Arial"/>
          <w:bCs/>
          <w:color w:val="000000"/>
          <w:sz w:val="22"/>
          <w:szCs w:val="22"/>
        </w:rPr>
        <w:t>račun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IBAN: </w:t>
      </w:r>
      <w:r w:rsidR="008F2E19" w:rsidRPr="008F2E19">
        <w:rPr>
          <w:rFonts w:ascii="Arial" w:hAnsi="Arial" w:cs="Arial"/>
          <w:b/>
          <w:bCs/>
          <w:color w:val="000000"/>
          <w:sz w:val="22"/>
          <w:szCs w:val="22"/>
        </w:rPr>
        <w:t>HR2823600001101303431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(Zagrebačka banka),</w:t>
      </w:r>
    </w:p>
    <w:p w14:paraId="06A0247B" w14:textId="77777777" w:rsidR="004625C6" w:rsidRDefault="004625C6" w:rsidP="004625C6">
      <w:pPr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 napomenom o svrsi doznake: </w:t>
      </w:r>
      <w:r>
        <w:rPr>
          <w:rFonts w:ascii="Arial" w:hAnsi="Arial" w:cs="Arial"/>
          <w:b/>
          <w:bCs/>
          <w:color w:val="000000"/>
          <w:sz w:val="22"/>
          <w:szCs w:val="22"/>
        </w:rPr>
        <w:t>kotizacija PEX SEMINAR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8A432CA" w14:textId="77777777" w:rsidR="004625C6" w:rsidRDefault="004625C6">
      <w:pPr>
        <w:rPr>
          <w:rFonts w:ascii="Arial" w:hAnsi="Arial" w:cs="Arial"/>
          <w:b/>
          <w:i/>
          <w:sz w:val="20"/>
        </w:rPr>
      </w:pPr>
    </w:p>
    <w:p w14:paraId="5E3D3A62" w14:textId="77777777" w:rsidR="00EE2A28" w:rsidRDefault="00BB3A98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Po </w:t>
      </w:r>
      <w:r w:rsidR="006C753B">
        <w:rPr>
          <w:rFonts w:ascii="Arial" w:hAnsi="Arial" w:cs="Arial"/>
          <w:b/>
          <w:i/>
          <w:sz w:val="20"/>
        </w:rPr>
        <w:t>završetku seminara</w:t>
      </w:r>
      <w:r>
        <w:rPr>
          <w:rFonts w:ascii="Arial" w:hAnsi="Arial" w:cs="Arial"/>
          <w:b/>
          <w:i/>
          <w:sz w:val="20"/>
        </w:rPr>
        <w:t xml:space="preserve"> ispostavljamo odgovarajući račun.</w:t>
      </w:r>
    </w:p>
    <w:p w14:paraId="6DF5BAFC" w14:textId="77777777" w:rsidR="00EE2A28" w:rsidRDefault="00EE2A28">
      <w:pPr>
        <w:jc w:val="center"/>
        <w:rPr>
          <w:rFonts w:ascii="Arial" w:hAnsi="Arial" w:cs="Arial"/>
        </w:rPr>
      </w:pPr>
    </w:p>
    <w:sectPr w:rsidR="00EE2A28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5115F"/>
    <w:multiLevelType w:val="hybridMultilevel"/>
    <w:tmpl w:val="5EC8A2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867815">
    <w:abstractNumId w:val="0"/>
  </w:num>
  <w:num w:numId="2" w16cid:durableId="2102484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B"/>
    <w:rsid w:val="00245DF7"/>
    <w:rsid w:val="00252C78"/>
    <w:rsid w:val="002A0AA0"/>
    <w:rsid w:val="004625C6"/>
    <w:rsid w:val="006C753B"/>
    <w:rsid w:val="00836D63"/>
    <w:rsid w:val="00841FE6"/>
    <w:rsid w:val="00893D98"/>
    <w:rsid w:val="008F2E19"/>
    <w:rsid w:val="008F713B"/>
    <w:rsid w:val="009F64A3"/>
    <w:rsid w:val="00A2335C"/>
    <w:rsid w:val="00BB3A98"/>
    <w:rsid w:val="00BE1976"/>
    <w:rsid w:val="00C32FA3"/>
    <w:rsid w:val="00D0138D"/>
    <w:rsid w:val="00EE2A28"/>
    <w:rsid w:val="00F4228C"/>
    <w:rsid w:val="00F92AA2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929A5"/>
  <w15:chartTrackingRefBased/>
  <w15:docId w15:val="{1C249CB1-D727-4675-B981-6707D70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jc w:val="both"/>
      <w:outlineLvl w:val="0"/>
    </w:pPr>
    <w:rPr>
      <w:rFonts w:ascii="Arial" w:eastAsiaTheme="minorEastAsia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Naslov1Char">
    <w:name w:val="Naslov 1 Char"/>
    <w:basedOn w:val="Zadanifontodlomka"/>
    <w:link w:val="Naslov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pPr>
      <w:ind w:firstLine="340"/>
      <w:jc w:val="both"/>
    </w:pPr>
    <w:rPr>
      <w:spacing w:val="-8"/>
      <w:sz w:val="22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locked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46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834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Inženjerski seminar iz protueksplozijske zaštite uređaja i instalacija</vt:lpstr>
    </vt:vector>
  </TitlesOfParts>
  <Company>RGN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Inženjerski seminar iz protueksplozijske zaštite uređaja i instalacija</dc:title>
  <dc:subject/>
  <dc:creator>Dalibor Kuhinek</dc:creator>
  <cp:keywords/>
  <dc:description/>
  <cp:lastModifiedBy>Dalibor Kuhinek</cp:lastModifiedBy>
  <cp:revision>3</cp:revision>
  <cp:lastPrinted>2004-10-13T15:10:00Z</cp:lastPrinted>
  <dcterms:created xsi:type="dcterms:W3CDTF">2024-10-11T08:00:00Z</dcterms:created>
  <dcterms:modified xsi:type="dcterms:W3CDTF">2024-10-11T08:01:00Z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066180826837d84cccb9925729a0194e86c742bebe20559e89510e2ad5e64605</vt:lpwstr>
  </property>
</Properties>
</file>